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5739" w14:textId="638E8597" w:rsidR="00577F5B" w:rsidRPr="00374E8D" w:rsidRDefault="00577F5B" w:rsidP="00577F5B">
      <w:pPr>
        <w:pStyle w:val="a3"/>
        <w:spacing w:after="120"/>
        <w:rPr>
          <w:rFonts w:ascii="TH SarabunIT๙" w:hAnsi="TH SarabunIT๙" w:cs="TH SarabunIT๙"/>
          <w:sz w:val="32"/>
          <w:szCs w:val="32"/>
        </w:rPr>
      </w:pPr>
      <w:r w:rsidRPr="00374E8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980E95" wp14:editId="38C11D51">
            <wp:extent cx="952500" cy="10287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31187" w14:textId="3071619C" w:rsidR="00577F5B" w:rsidRPr="00374E8D" w:rsidRDefault="00577F5B" w:rsidP="00577F5B">
      <w:pPr>
        <w:pStyle w:val="a3"/>
        <w:spacing w:after="12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374E8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ประกาศเทศบาลตำบล</w:t>
      </w:r>
      <w:r w:rsidR="00CF1B8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ท่าจำปี</w:t>
      </w:r>
    </w:p>
    <w:p w14:paraId="2DCBED9A" w14:textId="77777777" w:rsidR="000440E9" w:rsidRPr="000440E9" w:rsidRDefault="000440E9" w:rsidP="000440E9">
      <w:pPr>
        <w:keepNext/>
        <w:jc w:val="center"/>
        <w:outlineLvl w:val="5"/>
        <w:rPr>
          <w:rFonts w:ascii="TH SarabunIT๙" w:hAnsi="TH SarabunIT๙" w:cs="TH SarabunIT๙"/>
          <w:sz w:val="32"/>
          <w:szCs w:val="32"/>
        </w:rPr>
      </w:pPr>
      <w:r w:rsidRPr="000440E9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 </w:t>
      </w:r>
      <w:r w:rsidRPr="000440E9"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การเปิดเผยข้อมูลการใช้จ่ายเงินสะสมขององค์กรปกครองส่วนท้องถิ่น </w:t>
      </w:r>
    </w:p>
    <w:p w14:paraId="0366E765" w14:textId="0D8576FD" w:rsidR="000440E9" w:rsidRPr="000440E9" w:rsidRDefault="000440E9" w:rsidP="000440E9">
      <w:pPr>
        <w:keepNext/>
        <w:jc w:val="center"/>
        <w:outlineLvl w:val="5"/>
        <w:rPr>
          <w:rFonts w:ascii="TH SarabunIT๙" w:hAnsi="TH SarabunIT๙" w:cs="TH SarabunIT๙"/>
          <w:sz w:val="32"/>
          <w:szCs w:val="32"/>
          <w:cs/>
        </w:rPr>
      </w:pPr>
      <w:r w:rsidRPr="000440E9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193B36C" w14:textId="77777777" w:rsidR="00577F5B" w:rsidRPr="00374E8D" w:rsidRDefault="00577F5B" w:rsidP="00577F5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74E8D">
        <w:rPr>
          <w:rFonts w:ascii="TH SarabunIT๙" w:hAnsi="TH SarabunIT๙" w:cs="TH SarabunIT๙"/>
          <w:b w:val="0"/>
          <w:bCs w:val="0"/>
          <w:sz w:val="32"/>
          <w:szCs w:val="32"/>
        </w:rPr>
        <w:t>*****************************</w:t>
      </w:r>
    </w:p>
    <w:p w14:paraId="7A5733E3" w14:textId="77777777" w:rsidR="00577F5B" w:rsidRPr="00374E8D" w:rsidRDefault="00577F5B" w:rsidP="00577F5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3239641" w14:textId="23EAFA20" w:rsidR="000440E9" w:rsidRDefault="000440E9" w:rsidP="000440E9">
      <w:pPr>
        <w:pStyle w:val="1"/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03ABA">
        <w:rPr>
          <w:rFonts w:ascii="TH SarabunIT๙" w:hAnsi="TH SarabunIT๙" w:cs="TH SarabunIT๙"/>
          <w:cs/>
        </w:rPr>
        <w:tab/>
      </w:r>
      <w:r w:rsidR="00431FFD" w:rsidRPr="00606683"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  <w:lang w:val="en-GB"/>
        </w:rPr>
        <w:t>หนังสือที่ มท 0808.2/ว 4001 ลงวันที่ 28 กันยายน 2566 เรื่อง การเปิดเผยข้อมูลงบประมาณ</w:t>
      </w:r>
      <w:r w:rsidR="00796F7C">
        <w:rPr>
          <w:rFonts w:ascii="TH SarabunIT๙" w:hAnsi="TH SarabunIT๙" w:cs="TH SarabunIT๙" w:hint="cs"/>
          <w:cs/>
          <w:lang w:val="en-GB"/>
        </w:rPr>
        <w:t>ขององค์กรปกครองส่วนท้องถิ่นตามแผนปฏิบัติการยกระดับค่าคะแนนดัชนีการรับรู้การทุจริต</w:t>
      </w:r>
      <w:r w:rsidR="00003ABA">
        <w:rPr>
          <w:rFonts w:ascii="TH SarabunIT๙" w:hAnsi="TH SarabunIT๙" w:cs="TH SarabunIT๙" w:hint="cs"/>
          <w:cs/>
          <w:lang w:val="en-GB"/>
        </w:rPr>
        <w:t xml:space="preserve">      </w:t>
      </w:r>
      <w:r w:rsidR="00796F7C">
        <w:rPr>
          <w:rFonts w:ascii="TH SarabunIT๙" w:hAnsi="TH SarabunIT๙" w:cs="TH SarabunIT๙" w:hint="cs"/>
          <w:cs/>
          <w:lang w:val="en-GB"/>
        </w:rPr>
        <w:t xml:space="preserve"> กรมส่งเสริมการปกครองท้องถิ่นได้ขอความร่วมมือให้ผู้ว่าราชการจังหวัดแจ้งองค์กรปกครองส่วนท้องถิ่นพิจารณาเผยแพร่ข้อมูลเงินสะสมขององค์กรปกครองส่วนท้องถิ่น และ โครงการที่จ่ายจากเงินสะสมในรูปแบบสกุลไฟล์ </w:t>
      </w:r>
      <w:r w:rsidR="00796F7C">
        <w:rPr>
          <w:rFonts w:ascii="TH SarabunIT๙" w:hAnsi="TH SarabunIT๙" w:cs="TH SarabunIT๙"/>
          <w:lang w:val="en-GB"/>
        </w:rPr>
        <w:t xml:space="preserve">WORD </w:t>
      </w:r>
      <w:r w:rsidR="00796F7C">
        <w:rPr>
          <w:rFonts w:ascii="TH SarabunIT๙" w:hAnsi="TH SarabunIT๙" w:cs="TH SarabunIT๙"/>
        </w:rPr>
        <w:t xml:space="preserve">, Excel </w:t>
      </w:r>
      <w:r w:rsidR="00796F7C">
        <w:rPr>
          <w:rFonts w:ascii="TH SarabunIT๙" w:hAnsi="TH SarabunIT๙" w:cs="TH SarabunIT๙" w:hint="cs"/>
          <w:cs/>
        </w:rPr>
        <w:t xml:space="preserve">ควบคุมกับสกุลไฟล์ </w:t>
      </w:r>
      <w:r w:rsidR="00796F7C">
        <w:rPr>
          <w:rFonts w:ascii="TH SarabunIT๙" w:hAnsi="TH SarabunIT๙" w:cs="TH SarabunIT๙"/>
          <w:lang w:val="en-GB"/>
        </w:rPr>
        <w:t xml:space="preserve">PDF </w:t>
      </w:r>
      <w:r w:rsidR="00796F7C">
        <w:rPr>
          <w:rFonts w:ascii="TH SarabunIT๙" w:hAnsi="TH SarabunIT๙" w:cs="TH SarabunIT๙" w:hint="cs"/>
          <w:cs/>
        </w:rPr>
        <w:t>ในเว็บไซด์ขององค์กรปกครองส่วนท้องถิ่น ภายใน 30 วัน นับถัดจากวันที่ได้รับอนุมัติให้ใช้จ่ายเงินสะสม</w:t>
      </w:r>
    </w:p>
    <w:p w14:paraId="089210C2" w14:textId="7CD4B149" w:rsidR="00796F7C" w:rsidRDefault="00796F7C" w:rsidP="00821AF9">
      <w:pPr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cs/>
          <w:lang w:eastAsia="zh-CN"/>
        </w:rPr>
        <w:tab/>
      </w:r>
      <w:r w:rsidR="00003ABA">
        <w:rPr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บัดนี้ เทศบาลตำบลท่าจำปี ได้รับอนุมัติให้จ่ายขาดเงินสะสม จากนายกเทศมนตรีตำบลท่าจำปี</w:t>
      </w:r>
      <w:r w:rsidR="00821AF9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เป็นค่า</w:t>
      </w:r>
      <w:r w:rsidR="00821AF9">
        <w:rPr>
          <w:rFonts w:ascii="TH SarabunIT๙" w:hAnsi="TH SarabunIT๙" w:cs="TH SarabunIT๙" w:hint="cs"/>
          <w:sz w:val="32"/>
          <w:szCs w:val="32"/>
          <w:cs/>
          <w:lang w:eastAsia="zh-CN"/>
        </w:rPr>
        <w:t>ชดเชยค่าตอบแทนพนักงานจ้าง เมื่อวันที่ 8 มิถุนายน 2569 จำนวน 6 รายการ เป็นเงิน 189</w:t>
      </w:r>
      <w:r w:rsidR="00821AF9">
        <w:rPr>
          <w:rFonts w:ascii="TH SarabunIT๙" w:hAnsi="TH SarabunIT๙" w:cs="TH SarabunIT๙"/>
          <w:sz w:val="32"/>
          <w:szCs w:val="32"/>
          <w:lang w:val="en-GB" w:eastAsia="zh-CN"/>
        </w:rPr>
        <w:t>,</w:t>
      </w:r>
      <w:r w:rsidR="00821AF9">
        <w:rPr>
          <w:rFonts w:ascii="TH SarabunIT๙" w:hAnsi="TH SarabunIT๙" w:cs="TH SarabunIT๙" w:hint="cs"/>
          <w:sz w:val="32"/>
          <w:szCs w:val="32"/>
          <w:cs/>
          <w:lang w:eastAsia="zh-CN"/>
        </w:rPr>
        <w:t>190 บาท</w:t>
      </w:r>
      <w:r w:rsidR="00821AF9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="00821AF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เพื่อเป็นการยกระดับค่าคะแนนดัชนีการรับรู้</w:t>
      </w:r>
      <w:r w:rsidR="00003ABA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การทุจริต และเป็นการเปิดเผยให้ประชาชนและผู้ที่สนใจได้ทราบรายละเอียดตามเอกสารที่แนบท้ายประกาศ ฉบับนี้</w:t>
      </w:r>
    </w:p>
    <w:p w14:paraId="012E1F0A" w14:textId="06A248E4" w:rsidR="00003ABA" w:rsidRPr="00796F7C" w:rsidRDefault="00003ABA" w:rsidP="00821AF9">
      <w:pPr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จึงประกาศมาให้ทราบโดยทั่วกัน</w:t>
      </w:r>
    </w:p>
    <w:p w14:paraId="0A9624F9" w14:textId="77777777" w:rsidR="00577F5B" w:rsidRPr="00CF5B3C" w:rsidRDefault="00577F5B" w:rsidP="00577F5B">
      <w:pPr>
        <w:pStyle w:val="a3"/>
        <w:tabs>
          <w:tab w:val="left" w:pos="1440"/>
        </w:tabs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3D151589" w14:textId="1AD3009D" w:rsidR="00577F5B" w:rsidRPr="00374E8D" w:rsidRDefault="00577F5B" w:rsidP="00577F5B">
      <w:pPr>
        <w:pStyle w:val="a3"/>
        <w:tabs>
          <w:tab w:val="left" w:pos="1440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74E8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03AB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374E8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ประกาศ  ณ  วันที่  </w:t>
      </w:r>
      <w:r w:rsidR="000440E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374E8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เดือน  </w:t>
      </w:r>
      <w:r w:rsidR="000440E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มิถุนายน</w:t>
      </w:r>
      <w:r w:rsidRPr="00374E8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พ.ศ.  ๒๕๖</w:t>
      </w:r>
      <w:r w:rsidR="000440E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</w:p>
    <w:p w14:paraId="6CE801A2" w14:textId="77777777" w:rsidR="00577F5B" w:rsidRPr="00374E8D" w:rsidRDefault="00577F5B" w:rsidP="00577F5B">
      <w:pPr>
        <w:pStyle w:val="a3"/>
        <w:tabs>
          <w:tab w:val="left" w:pos="1440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B938E07" w14:textId="77777777" w:rsidR="00577F5B" w:rsidRPr="00374E8D" w:rsidRDefault="00577F5B" w:rsidP="00577F5B">
      <w:pPr>
        <w:rPr>
          <w:rFonts w:ascii="TH SarabunIT๙" w:hAnsi="TH SarabunIT๙" w:cs="TH SarabunIT๙"/>
          <w:sz w:val="32"/>
          <w:szCs w:val="32"/>
        </w:rPr>
      </w:pPr>
      <w:r w:rsidRPr="00374E8D">
        <w:rPr>
          <w:rFonts w:ascii="TH SarabunIT๙" w:hAnsi="TH SarabunIT๙" w:cs="TH SarabunIT๙"/>
          <w:sz w:val="32"/>
          <w:szCs w:val="32"/>
          <w:cs/>
        </w:rPr>
        <w:tab/>
      </w:r>
      <w:r w:rsidRPr="00374E8D">
        <w:rPr>
          <w:rFonts w:ascii="TH SarabunIT๙" w:hAnsi="TH SarabunIT๙" w:cs="TH SarabunIT๙"/>
          <w:sz w:val="32"/>
          <w:szCs w:val="32"/>
          <w:cs/>
        </w:rPr>
        <w:tab/>
      </w:r>
      <w:r w:rsidRPr="00374E8D">
        <w:rPr>
          <w:rFonts w:ascii="TH SarabunIT๙" w:hAnsi="TH SarabunIT๙" w:cs="TH SarabunIT๙"/>
          <w:sz w:val="32"/>
          <w:szCs w:val="32"/>
          <w:cs/>
        </w:rPr>
        <w:tab/>
      </w:r>
      <w:r w:rsidRPr="00374E8D">
        <w:rPr>
          <w:rFonts w:ascii="TH SarabunIT๙" w:hAnsi="TH SarabunIT๙" w:cs="TH SarabunIT๙"/>
          <w:sz w:val="32"/>
          <w:szCs w:val="32"/>
        </w:rPr>
        <w:t xml:space="preserve">   </w:t>
      </w:r>
      <w:r w:rsidRPr="00374E8D">
        <w:rPr>
          <w:rFonts w:ascii="TH SarabunIT๙" w:hAnsi="TH SarabunIT๙" w:cs="TH SarabunIT๙"/>
          <w:sz w:val="32"/>
          <w:szCs w:val="32"/>
          <w:cs/>
        </w:rPr>
        <w:tab/>
      </w:r>
    </w:p>
    <w:p w14:paraId="581B4D4A" w14:textId="2A70E4DA" w:rsidR="00AD0678" w:rsidRPr="00374E8D" w:rsidRDefault="00577F5B" w:rsidP="00577F5B">
      <w:pPr>
        <w:rPr>
          <w:rFonts w:ascii="TH SarabunIT๙" w:hAnsi="TH SarabunIT๙" w:cs="TH SarabunIT๙"/>
          <w:sz w:val="32"/>
          <w:szCs w:val="32"/>
          <w:cs/>
        </w:rPr>
      </w:pPr>
      <w:r w:rsidRPr="00374E8D">
        <w:rPr>
          <w:rFonts w:ascii="TH SarabunIT๙" w:hAnsi="TH SarabunIT๙" w:cs="TH SarabunIT๙"/>
          <w:sz w:val="32"/>
          <w:szCs w:val="32"/>
        </w:rPr>
        <w:tab/>
      </w:r>
      <w:r w:rsidRPr="00374E8D">
        <w:rPr>
          <w:rFonts w:ascii="TH SarabunIT๙" w:hAnsi="TH SarabunIT๙" w:cs="TH SarabunIT๙"/>
          <w:sz w:val="32"/>
          <w:szCs w:val="32"/>
        </w:rPr>
        <w:tab/>
      </w:r>
      <w:r w:rsidRPr="00374E8D">
        <w:rPr>
          <w:rFonts w:ascii="TH SarabunIT๙" w:hAnsi="TH SarabunIT๙" w:cs="TH SarabunIT๙"/>
          <w:sz w:val="32"/>
          <w:szCs w:val="32"/>
        </w:rPr>
        <w:tab/>
      </w:r>
      <w:r w:rsidRPr="00374E8D">
        <w:rPr>
          <w:rFonts w:ascii="TH SarabunIT๙" w:hAnsi="TH SarabunIT๙" w:cs="TH SarabunIT๙"/>
          <w:sz w:val="32"/>
          <w:szCs w:val="32"/>
        </w:rPr>
        <w:tab/>
      </w:r>
      <w:r w:rsidRPr="00374E8D">
        <w:rPr>
          <w:rFonts w:ascii="TH SarabunIT๙" w:hAnsi="TH SarabunIT๙" w:cs="TH SarabunIT๙"/>
          <w:sz w:val="32"/>
          <w:szCs w:val="32"/>
        </w:rPr>
        <w:tab/>
      </w:r>
      <w:r w:rsidRPr="00374E8D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0475F5E3" w14:textId="5897F39D" w:rsidR="00577F5B" w:rsidRPr="00374E8D" w:rsidRDefault="006C67A0" w:rsidP="00577F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0440E9">
        <w:rPr>
          <w:rFonts w:ascii="TH SarabunIT๙" w:hAnsi="TH SarabunIT๙" w:cs="TH SarabunIT๙"/>
          <w:sz w:val="32"/>
          <w:szCs w:val="32"/>
        </w:rPr>
        <w:t xml:space="preserve">  </w:t>
      </w:r>
      <w:r w:rsidR="0084141D">
        <w:rPr>
          <w:rFonts w:ascii="TH SarabunIT๙" w:hAnsi="TH SarabunIT๙" w:cs="TH SarabunIT๙"/>
          <w:sz w:val="32"/>
          <w:szCs w:val="32"/>
        </w:rPr>
        <w:t xml:space="preserve"> </w:t>
      </w:r>
      <w:r w:rsidR="00577F5B" w:rsidRPr="00374E8D">
        <w:rPr>
          <w:rFonts w:ascii="TH SarabunIT๙" w:hAnsi="TH SarabunIT๙" w:cs="TH SarabunIT๙"/>
          <w:sz w:val="32"/>
          <w:szCs w:val="32"/>
        </w:rPr>
        <w:t xml:space="preserve"> (</w:t>
      </w:r>
      <w:r w:rsidRPr="00BF77B6">
        <w:rPr>
          <w:rFonts w:ascii="TH SarabunPSK" w:hAnsi="TH SarabunPSK" w:cs="TH SarabunPSK"/>
          <w:sz w:val="32"/>
          <w:szCs w:val="32"/>
          <w:cs/>
        </w:rPr>
        <w:t>นาย</w:t>
      </w:r>
      <w:r w:rsidR="000440E9">
        <w:rPr>
          <w:rFonts w:ascii="TH SarabunPSK" w:hAnsi="TH SarabunPSK" w:cs="TH SarabunPSK" w:hint="cs"/>
          <w:sz w:val="32"/>
          <w:szCs w:val="32"/>
          <w:cs/>
        </w:rPr>
        <w:t>พิจิตร อ้อยลี</w:t>
      </w:r>
      <w:r w:rsidR="00577F5B" w:rsidRPr="00374E8D">
        <w:rPr>
          <w:rFonts w:ascii="TH SarabunIT๙" w:hAnsi="TH SarabunIT๙" w:cs="TH SarabunIT๙"/>
          <w:sz w:val="32"/>
          <w:szCs w:val="32"/>
        </w:rPr>
        <w:t>)</w:t>
      </w:r>
    </w:p>
    <w:p w14:paraId="3C66AE27" w14:textId="751868DC" w:rsidR="00577F5B" w:rsidRPr="00374E8D" w:rsidRDefault="00577F5B" w:rsidP="00577F5B">
      <w:pPr>
        <w:rPr>
          <w:rFonts w:ascii="TH SarabunIT๙" w:hAnsi="TH SarabunIT๙" w:cs="TH SarabunIT๙"/>
          <w:sz w:val="32"/>
          <w:szCs w:val="32"/>
        </w:rPr>
      </w:pPr>
      <w:r w:rsidRPr="00374E8D">
        <w:rPr>
          <w:rFonts w:ascii="TH SarabunIT๙" w:hAnsi="TH SarabunIT๙" w:cs="TH SarabunIT๙"/>
          <w:sz w:val="32"/>
          <w:szCs w:val="32"/>
        </w:rPr>
        <w:tab/>
      </w:r>
      <w:r w:rsidRPr="00374E8D">
        <w:rPr>
          <w:rFonts w:ascii="TH SarabunIT๙" w:hAnsi="TH SarabunIT๙" w:cs="TH SarabunIT๙"/>
          <w:sz w:val="32"/>
          <w:szCs w:val="32"/>
        </w:rPr>
        <w:tab/>
      </w:r>
      <w:r w:rsidRPr="00374E8D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  <w:r w:rsidR="000440E9">
        <w:rPr>
          <w:rFonts w:ascii="TH SarabunIT๙" w:hAnsi="TH SarabunIT๙" w:cs="TH SarabunIT๙"/>
          <w:sz w:val="32"/>
          <w:szCs w:val="32"/>
        </w:rPr>
        <w:t xml:space="preserve">  </w:t>
      </w:r>
      <w:r w:rsidRPr="00374E8D">
        <w:rPr>
          <w:rFonts w:ascii="TH SarabunIT๙" w:hAnsi="TH SarabunIT๙" w:cs="TH SarabunIT๙"/>
          <w:sz w:val="32"/>
          <w:szCs w:val="32"/>
          <w:cs/>
        </w:rPr>
        <w:tab/>
        <w:t>นายกเทศมนตรีตำบล</w:t>
      </w:r>
      <w:r w:rsidR="000440E9">
        <w:rPr>
          <w:rFonts w:ascii="TH SarabunIT๙" w:hAnsi="TH SarabunIT๙" w:cs="TH SarabunIT๙" w:hint="cs"/>
          <w:sz w:val="32"/>
          <w:szCs w:val="32"/>
          <w:cs/>
        </w:rPr>
        <w:t>ท่าจำปี</w:t>
      </w:r>
    </w:p>
    <w:p w14:paraId="416A2D6E" w14:textId="77777777" w:rsidR="00217D25" w:rsidRPr="0060373D" w:rsidRDefault="00217D25">
      <w:pPr>
        <w:rPr>
          <w:rFonts w:ascii="TH SarabunPSK" w:hAnsi="TH SarabunPSK" w:cs="TH SarabunPSK"/>
          <w:sz w:val="32"/>
          <w:szCs w:val="32"/>
        </w:rPr>
      </w:pPr>
    </w:p>
    <w:p w14:paraId="215DA835" w14:textId="77777777" w:rsidR="00626B77" w:rsidRPr="0060373D" w:rsidRDefault="00626B77">
      <w:pPr>
        <w:rPr>
          <w:rFonts w:ascii="TH SarabunPSK" w:hAnsi="TH SarabunPSK" w:cs="TH SarabunPSK"/>
          <w:sz w:val="32"/>
          <w:szCs w:val="32"/>
        </w:rPr>
      </w:pPr>
    </w:p>
    <w:p w14:paraId="3FFA7697" w14:textId="77777777" w:rsidR="00B25940" w:rsidRDefault="00B25940">
      <w:pPr>
        <w:rPr>
          <w:rFonts w:ascii="TH SarabunPSK" w:hAnsi="TH SarabunPSK" w:cs="TH SarabunPSK"/>
          <w:sz w:val="32"/>
          <w:szCs w:val="32"/>
        </w:rPr>
      </w:pPr>
    </w:p>
    <w:p w14:paraId="634C780C" w14:textId="77777777" w:rsidR="00396308" w:rsidRPr="0060373D" w:rsidRDefault="00396308">
      <w:pPr>
        <w:rPr>
          <w:rFonts w:ascii="TH SarabunPSK" w:hAnsi="TH SarabunPSK" w:cs="TH SarabunPSK"/>
          <w:sz w:val="32"/>
          <w:szCs w:val="32"/>
        </w:rPr>
      </w:pPr>
    </w:p>
    <w:p w14:paraId="06A45507" w14:textId="77777777" w:rsidR="00B25940" w:rsidRDefault="00B25940">
      <w:pPr>
        <w:rPr>
          <w:rFonts w:ascii="TH SarabunPSK" w:hAnsi="TH SarabunPSK" w:cs="TH SarabunPSK"/>
          <w:sz w:val="32"/>
          <w:szCs w:val="32"/>
        </w:rPr>
      </w:pPr>
    </w:p>
    <w:p w14:paraId="3DFB57BC" w14:textId="77777777" w:rsidR="00575925" w:rsidRDefault="00575925">
      <w:pPr>
        <w:rPr>
          <w:rFonts w:ascii="TH SarabunPSK" w:hAnsi="TH SarabunPSK" w:cs="TH SarabunPSK"/>
          <w:sz w:val="32"/>
          <w:szCs w:val="32"/>
        </w:rPr>
      </w:pPr>
    </w:p>
    <w:p w14:paraId="3197F716" w14:textId="77777777" w:rsidR="00575925" w:rsidRPr="0060373D" w:rsidRDefault="00575925">
      <w:pPr>
        <w:rPr>
          <w:rFonts w:ascii="TH SarabunPSK" w:hAnsi="TH SarabunPSK" w:cs="TH SarabunPSK"/>
          <w:sz w:val="32"/>
          <w:szCs w:val="32"/>
        </w:rPr>
      </w:pPr>
    </w:p>
    <w:p w14:paraId="695E9CAC" w14:textId="699E1830" w:rsidR="00B25940" w:rsidRDefault="00B25940">
      <w:pPr>
        <w:rPr>
          <w:rFonts w:ascii="TH SarabunPSK" w:hAnsi="TH SarabunPSK" w:cs="TH SarabunPSK"/>
          <w:sz w:val="32"/>
          <w:szCs w:val="32"/>
        </w:rPr>
      </w:pPr>
    </w:p>
    <w:p w14:paraId="7112E6B7" w14:textId="7D29EF4A" w:rsidR="00C46FC2" w:rsidRDefault="00C46FC2">
      <w:pPr>
        <w:rPr>
          <w:rFonts w:ascii="TH SarabunPSK" w:hAnsi="TH SarabunPSK" w:cs="TH SarabunPSK"/>
          <w:sz w:val="32"/>
          <w:szCs w:val="32"/>
        </w:rPr>
      </w:pPr>
    </w:p>
    <w:p w14:paraId="4CCDF0FA" w14:textId="13A293D8" w:rsidR="00C46FC2" w:rsidRDefault="00C46FC2">
      <w:pPr>
        <w:rPr>
          <w:rFonts w:ascii="TH SarabunPSK" w:hAnsi="TH SarabunPSK" w:cs="TH SarabunPSK"/>
          <w:sz w:val="32"/>
          <w:szCs w:val="32"/>
        </w:rPr>
      </w:pPr>
    </w:p>
    <w:p w14:paraId="5F0E83F5" w14:textId="4AE93A93" w:rsidR="00C46FC2" w:rsidRDefault="00C46FC2">
      <w:pPr>
        <w:rPr>
          <w:rFonts w:ascii="TH SarabunPSK" w:hAnsi="TH SarabunPSK" w:cs="TH SarabunPSK"/>
          <w:sz w:val="32"/>
          <w:szCs w:val="32"/>
        </w:rPr>
      </w:pPr>
    </w:p>
    <w:p w14:paraId="204107A2" w14:textId="77777777" w:rsidR="00E43596" w:rsidRDefault="00E43596"/>
    <w:p w14:paraId="049B4525" w14:textId="77777777" w:rsidR="00E43596" w:rsidRDefault="00E43596"/>
    <w:p w14:paraId="7078FACE" w14:textId="79CE90F0" w:rsidR="00C46FC2" w:rsidRPr="0060373D" w:rsidRDefault="00C46FC2">
      <w:pPr>
        <w:rPr>
          <w:rFonts w:ascii="TH SarabunPSK" w:hAnsi="TH SarabunPSK" w:cs="TH SarabunPSK"/>
          <w:sz w:val="32"/>
          <w:szCs w:val="32"/>
        </w:rPr>
      </w:pPr>
      <w:r w:rsidRPr="00C46FC2">
        <w:drawing>
          <wp:inline distT="0" distB="0" distL="0" distR="0" wp14:anchorId="233191DE" wp14:editId="4F44E538">
            <wp:extent cx="6086902" cy="4778375"/>
            <wp:effectExtent l="0" t="0" r="9525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86" cy="478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98FB" w14:textId="77777777" w:rsidR="00626B77" w:rsidRDefault="00626B77">
      <w:pPr>
        <w:rPr>
          <w:rFonts w:ascii="TH SarabunPSK" w:hAnsi="TH SarabunPSK" w:cs="TH SarabunPSK"/>
          <w:sz w:val="32"/>
          <w:szCs w:val="32"/>
        </w:rPr>
      </w:pPr>
    </w:p>
    <w:p w14:paraId="0B8700A9" w14:textId="77777777" w:rsidR="00431FFD" w:rsidRPr="0060373D" w:rsidRDefault="00431FFD">
      <w:pPr>
        <w:rPr>
          <w:rFonts w:ascii="TH SarabunPSK" w:hAnsi="TH SarabunPSK" w:cs="TH SarabunPSK"/>
          <w:sz w:val="32"/>
          <w:szCs w:val="32"/>
        </w:rPr>
      </w:pPr>
    </w:p>
    <w:p w14:paraId="028D2992" w14:textId="118B8E16" w:rsidR="00413D22" w:rsidRPr="0060373D" w:rsidRDefault="00FF07D9" w:rsidP="00CF1B8A">
      <w:pPr>
        <w:pStyle w:val="1"/>
        <w:ind w:left="3600"/>
        <w:rPr>
          <w:rFonts w:ascii="TH SarabunPSK" w:hAnsi="TH SarabunPSK" w:cs="TH SarabunPSK"/>
        </w:rPr>
      </w:pPr>
      <w:r w:rsidRPr="005C071B">
        <w:rPr>
          <w:rFonts w:ascii="TH SarabunPSK" w:hAnsi="TH SarabunPSK" w:cs="TH SarabunPSK"/>
        </w:rPr>
        <w:t xml:space="preserve"> </w:t>
      </w:r>
    </w:p>
    <w:sectPr w:rsidR="00413D22" w:rsidRPr="0060373D" w:rsidSect="00AD5F46">
      <w:pgSz w:w="11906" w:h="16838"/>
      <w:pgMar w:top="1079" w:right="1133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13853"/>
    <w:multiLevelType w:val="hybridMultilevel"/>
    <w:tmpl w:val="8CC63378"/>
    <w:lvl w:ilvl="0" w:tplc="839EEB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D2"/>
    <w:rsid w:val="00003ABA"/>
    <w:rsid w:val="000440E9"/>
    <w:rsid w:val="00044449"/>
    <w:rsid w:val="0008364E"/>
    <w:rsid w:val="000A4745"/>
    <w:rsid w:val="000F4BE3"/>
    <w:rsid w:val="00143755"/>
    <w:rsid w:val="001739A1"/>
    <w:rsid w:val="001B11E5"/>
    <w:rsid w:val="001E0BE0"/>
    <w:rsid w:val="001E3C91"/>
    <w:rsid w:val="00217D25"/>
    <w:rsid w:val="002342E3"/>
    <w:rsid w:val="002A470B"/>
    <w:rsid w:val="002E4DAC"/>
    <w:rsid w:val="003522C4"/>
    <w:rsid w:val="00374E8D"/>
    <w:rsid w:val="00396308"/>
    <w:rsid w:val="003C40CE"/>
    <w:rsid w:val="00413D22"/>
    <w:rsid w:val="00415E14"/>
    <w:rsid w:val="00431FFD"/>
    <w:rsid w:val="00444D7E"/>
    <w:rsid w:val="00480989"/>
    <w:rsid w:val="004A043C"/>
    <w:rsid w:val="004C4E61"/>
    <w:rsid w:val="004D57AA"/>
    <w:rsid w:val="004D5A9A"/>
    <w:rsid w:val="00544605"/>
    <w:rsid w:val="00546C60"/>
    <w:rsid w:val="005526E2"/>
    <w:rsid w:val="00575925"/>
    <w:rsid w:val="00577F5B"/>
    <w:rsid w:val="005B5422"/>
    <w:rsid w:val="0060373D"/>
    <w:rsid w:val="006248E9"/>
    <w:rsid w:val="00626B77"/>
    <w:rsid w:val="00652970"/>
    <w:rsid w:val="0066740E"/>
    <w:rsid w:val="00670389"/>
    <w:rsid w:val="006C67A0"/>
    <w:rsid w:val="006D5C96"/>
    <w:rsid w:val="006E24F9"/>
    <w:rsid w:val="0070004C"/>
    <w:rsid w:val="007070BD"/>
    <w:rsid w:val="00724A24"/>
    <w:rsid w:val="007461B8"/>
    <w:rsid w:val="0078795E"/>
    <w:rsid w:val="00796F7C"/>
    <w:rsid w:val="007A114D"/>
    <w:rsid w:val="007E22FC"/>
    <w:rsid w:val="00821AF9"/>
    <w:rsid w:val="00834222"/>
    <w:rsid w:val="0084141D"/>
    <w:rsid w:val="008641EC"/>
    <w:rsid w:val="00896ED7"/>
    <w:rsid w:val="008A5FEE"/>
    <w:rsid w:val="008E6BA2"/>
    <w:rsid w:val="00910492"/>
    <w:rsid w:val="00937B1E"/>
    <w:rsid w:val="00966022"/>
    <w:rsid w:val="009A5133"/>
    <w:rsid w:val="009D2366"/>
    <w:rsid w:val="009F4717"/>
    <w:rsid w:val="00A3191A"/>
    <w:rsid w:val="00A3750C"/>
    <w:rsid w:val="00A42600"/>
    <w:rsid w:val="00A52828"/>
    <w:rsid w:val="00A6495E"/>
    <w:rsid w:val="00AD0678"/>
    <w:rsid w:val="00AD5F46"/>
    <w:rsid w:val="00B25940"/>
    <w:rsid w:val="00B34728"/>
    <w:rsid w:val="00B45720"/>
    <w:rsid w:val="00BB4A6C"/>
    <w:rsid w:val="00BD342B"/>
    <w:rsid w:val="00BF7CC6"/>
    <w:rsid w:val="00C4530E"/>
    <w:rsid w:val="00C46FC2"/>
    <w:rsid w:val="00C847EA"/>
    <w:rsid w:val="00C92E54"/>
    <w:rsid w:val="00C965A8"/>
    <w:rsid w:val="00CF1B8A"/>
    <w:rsid w:val="00CF5B3C"/>
    <w:rsid w:val="00D4354B"/>
    <w:rsid w:val="00D6054A"/>
    <w:rsid w:val="00D94147"/>
    <w:rsid w:val="00DA4FD2"/>
    <w:rsid w:val="00DB02FB"/>
    <w:rsid w:val="00DF7F43"/>
    <w:rsid w:val="00E43596"/>
    <w:rsid w:val="00E71357"/>
    <w:rsid w:val="00EB01DA"/>
    <w:rsid w:val="00EC354F"/>
    <w:rsid w:val="00EF1B15"/>
    <w:rsid w:val="00F020D4"/>
    <w:rsid w:val="00F13B52"/>
    <w:rsid w:val="00F21EE9"/>
    <w:rsid w:val="00F41710"/>
    <w:rsid w:val="00F51629"/>
    <w:rsid w:val="00FA325D"/>
    <w:rsid w:val="00FA70AA"/>
    <w:rsid w:val="00FC4F65"/>
    <w:rsid w:val="00FE6A4E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CD64C"/>
  <w15:docId w15:val="{D05F7DF5-E50F-45F1-9FC6-C83F57E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1710"/>
    <w:rPr>
      <w:sz w:val="24"/>
      <w:szCs w:val="28"/>
    </w:rPr>
  </w:style>
  <w:style w:type="paragraph" w:styleId="1">
    <w:name w:val="heading 1"/>
    <w:basedOn w:val="a"/>
    <w:next w:val="a"/>
    <w:qFormat/>
    <w:rsid w:val="00626B77"/>
    <w:pPr>
      <w:keepNext/>
      <w:ind w:left="1440"/>
      <w:outlineLvl w:val="0"/>
    </w:pPr>
    <w:rPr>
      <w:rFonts w:ascii="Cordia New" w:eastAsia="Cordia New" w:hAnsi="Cordi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52970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paragraph" w:styleId="a4">
    <w:name w:val="Balloon Text"/>
    <w:basedOn w:val="a"/>
    <w:semiHidden/>
    <w:rsid w:val="00626B77"/>
    <w:rPr>
      <w:rFonts w:ascii="Tahoma" w:hAnsi="Tahoma"/>
      <w:sz w:val="16"/>
      <w:szCs w:val="18"/>
    </w:rPr>
  </w:style>
  <w:style w:type="table" w:styleId="a5">
    <w:name w:val="Table Grid"/>
    <w:basedOn w:val="a1"/>
    <w:rsid w:val="00413D22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F07D9"/>
    <w:rPr>
      <w:rFonts w:ascii="Cordia New" w:eastAsia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FF07D9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User</cp:lastModifiedBy>
  <cp:revision>8</cp:revision>
  <cp:lastPrinted>2023-11-03T02:20:00Z</cp:lastPrinted>
  <dcterms:created xsi:type="dcterms:W3CDTF">2026-06-22T08:00:00Z</dcterms:created>
  <dcterms:modified xsi:type="dcterms:W3CDTF">2026-06-23T08:13:00Z</dcterms:modified>
</cp:coreProperties>
</file>